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3B2CA90C" w:rsidR="00780474" w:rsidRPr="002A5D4B" w:rsidRDefault="008623CA" w:rsidP="002A5D4B">
      <w:pPr>
        <w:tabs>
          <w:tab w:val="right" w:pos="10466"/>
        </w:tabs>
        <w:jc w:val="both"/>
        <w:rPr>
          <w:rFonts w:cstheme="minorHAnsi"/>
        </w:rPr>
      </w:pPr>
      <w:r>
        <w:rPr>
          <w:rFonts w:cstheme="minorHAnsi"/>
          <w:noProof/>
        </w:rPr>
        <mc:AlternateContent>
          <mc:Choice Requires="wps">
            <w:drawing>
              <wp:anchor distT="0" distB="0" distL="114300" distR="114300" simplePos="0" relativeHeight="251659775" behindDoc="1" locked="0" layoutInCell="1" allowOverlap="1" wp14:anchorId="3B5E1790" wp14:editId="37AC74DE">
                <wp:simplePos x="0" y="0"/>
                <wp:positionH relativeFrom="page">
                  <wp:posOffset>-303245</wp:posOffset>
                </wp:positionH>
                <wp:positionV relativeFrom="paragraph">
                  <wp:posOffset>-843060</wp:posOffset>
                </wp:positionV>
                <wp:extent cx="8224935" cy="11215396"/>
                <wp:effectExtent l="0" t="0" r="24130" b="24130"/>
                <wp:wrapNone/>
                <wp:docPr id="2" name="Rectangle 2"/>
                <wp:cNvGraphicFramePr/>
                <a:graphic xmlns:a="http://schemas.openxmlformats.org/drawingml/2006/main">
                  <a:graphicData uri="http://schemas.microsoft.com/office/word/2010/wordprocessingShape">
                    <wps:wsp>
                      <wps:cNvSpPr/>
                      <wps:spPr>
                        <a:xfrm>
                          <a:off x="0" y="0"/>
                          <a:ext cx="8224935" cy="11215396"/>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18C47" id="Rectangle 2" o:spid="_x0000_s1026" style="position:absolute;margin-left:-23.9pt;margin-top:-66.4pt;width:647.65pt;height:883.1pt;z-index:-2516567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" fillcolor="#e2efd9 [665]" strokecolor="#1f3763 [1604]" strokeweight="1pt">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264A63BE">
                <wp:simplePos x="0" y="0"/>
                <wp:positionH relativeFrom="margin">
                  <wp:align>right</wp:align>
                </wp:positionH>
                <wp:positionV relativeFrom="paragraph">
                  <wp:posOffset>-209550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6E42FC7A" w:rsidR="004C1231" w:rsidRPr="008573D3" w:rsidRDefault="00EF379B" w:rsidP="003C34F5">
                            <w:pPr>
                              <w:jc w:val="center"/>
                              <w:rPr>
                                <w:rFonts w:cstheme="minorHAnsi"/>
                                <w:b/>
                                <w:bCs/>
                                <w:sz w:val="32"/>
                                <w:szCs w:val="32"/>
                              </w:rPr>
                            </w:pPr>
                            <w:r>
                              <w:rPr>
                                <w:rFonts w:cstheme="minorHAnsi"/>
                                <w:b/>
                                <w:bCs/>
                                <w:sz w:val="32"/>
                                <w:szCs w:val="32"/>
                              </w:rPr>
                              <w:t xml:space="preserve">Employee </w:t>
                            </w:r>
                            <w:r w:rsidR="00C06A74">
                              <w:rPr>
                                <w:rFonts w:cstheme="minorHAnsi"/>
                                <w:b/>
                                <w:bCs/>
                                <w:sz w:val="32"/>
                                <w:szCs w:val="32"/>
                              </w:rPr>
                              <w:t xml:space="preserve">Health &amp; </w:t>
                            </w:r>
                            <w:r w:rsidR="003C34F5">
                              <w:rPr>
                                <w:rFonts w:cstheme="minorHAnsi"/>
                                <w:b/>
                                <w:bCs/>
                                <w:sz w:val="32"/>
                                <w:szCs w:val="32"/>
                              </w:rPr>
                              <w:t>W</w:t>
                            </w:r>
                            <w:r w:rsidR="00C06A74">
                              <w:rPr>
                                <w:rFonts w:cstheme="minorHAnsi"/>
                                <w:b/>
                                <w:bCs/>
                                <w:sz w:val="32"/>
                                <w:szCs w:val="32"/>
                              </w:rPr>
                              <w:t>ell-</w:t>
                            </w:r>
                            <w:r w:rsidR="003C34F5">
                              <w:rPr>
                                <w:rFonts w:cstheme="minorHAnsi"/>
                                <w:b/>
                                <w:bCs/>
                                <w:sz w:val="32"/>
                                <w:szCs w:val="32"/>
                              </w:rPr>
                              <w:t>B</w:t>
                            </w:r>
                            <w:r w:rsidR="00C06A74">
                              <w:rPr>
                                <w:rFonts w:cstheme="minorHAnsi"/>
                                <w:b/>
                                <w:bCs/>
                                <w:sz w:val="32"/>
                                <w:szCs w:val="32"/>
                              </w:rPr>
                              <w:t>eing</w:t>
                            </w:r>
                            <w:r w:rsidR="00EA7AEE">
                              <w:rPr>
                                <w:rFonts w:cstheme="minorHAnsi"/>
                                <w:b/>
                                <w:bCs/>
                                <w:sz w:val="32"/>
                                <w:szCs w:val="32"/>
                              </w:rPr>
                              <w:t xml:space="preserve"> </w:t>
                            </w:r>
                            <w:r w:rsidR="00EE0164" w:rsidRPr="008573D3">
                              <w:rPr>
                                <w:rFonts w:cstheme="minorHAnsi"/>
                                <w:b/>
                                <w:bCs/>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6" style="position:absolute;left:0;text-align:left;margin-left:470.8pt;margin-top:-16.5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" fillcolor="#538135 [2409]" stroked="f" strokeweight="1pt">
                <v:textbox>
                  <w:txbxContent>
                    <w:p w14:paraId="579202A7" w14:textId="6E42FC7A" w:rsidR="004C1231" w:rsidRPr="008573D3" w:rsidRDefault="00EF379B" w:rsidP="003C34F5">
                      <w:pPr>
                        <w:jc w:val="center"/>
                        <w:rPr>
                          <w:rFonts w:cstheme="minorHAnsi"/>
                          <w:b/>
                          <w:bCs/>
                          <w:sz w:val="32"/>
                          <w:szCs w:val="32"/>
                        </w:rPr>
                      </w:pPr>
                      <w:r>
                        <w:rPr>
                          <w:rFonts w:cstheme="minorHAnsi"/>
                          <w:b/>
                          <w:bCs/>
                          <w:sz w:val="32"/>
                          <w:szCs w:val="32"/>
                        </w:rPr>
                        <w:t xml:space="preserve">Employee </w:t>
                      </w:r>
                      <w:r w:rsidR="00C06A74">
                        <w:rPr>
                          <w:rFonts w:cstheme="minorHAnsi"/>
                          <w:b/>
                          <w:bCs/>
                          <w:sz w:val="32"/>
                          <w:szCs w:val="32"/>
                        </w:rPr>
                        <w:t xml:space="preserve">Health &amp; </w:t>
                      </w:r>
                      <w:r w:rsidR="003C34F5">
                        <w:rPr>
                          <w:rFonts w:cstheme="minorHAnsi"/>
                          <w:b/>
                          <w:bCs/>
                          <w:sz w:val="32"/>
                          <w:szCs w:val="32"/>
                        </w:rPr>
                        <w:t>W</w:t>
                      </w:r>
                      <w:r w:rsidR="00C06A74">
                        <w:rPr>
                          <w:rFonts w:cstheme="minorHAnsi"/>
                          <w:b/>
                          <w:bCs/>
                          <w:sz w:val="32"/>
                          <w:szCs w:val="32"/>
                        </w:rPr>
                        <w:t>ell-</w:t>
                      </w:r>
                      <w:r w:rsidR="003C34F5">
                        <w:rPr>
                          <w:rFonts w:cstheme="minorHAnsi"/>
                          <w:b/>
                          <w:bCs/>
                          <w:sz w:val="32"/>
                          <w:szCs w:val="32"/>
                        </w:rPr>
                        <w:t>B</w:t>
                      </w:r>
                      <w:r w:rsidR="00C06A74">
                        <w:rPr>
                          <w:rFonts w:cstheme="minorHAnsi"/>
                          <w:b/>
                          <w:bCs/>
                          <w:sz w:val="32"/>
                          <w:szCs w:val="32"/>
                        </w:rPr>
                        <w:t>eing</w:t>
                      </w:r>
                      <w:r w:rsidR="00EA7AEE">
                        <w:rPr>
                          <w:rFonts w:cstheme="minorHAnsi"/>
                          <w:b/>
                          <w:bCs/>
                          <w:sz w:val="32"/>
                          <w:szCs w:val="32"/>
                        </w:rPr>
                        <w:t xml:space="preserve"> </w:t>
                      </w:r>
                      <w:r w:rsidR="00EE0164" w:rsidRPr="008573D3">
                        <w:rPr>
                          <w:rFonts w:cstheme="minorHAnsi"/>
                          <w:b/>
                          <w:bCs/>
                          <w:sz w:val="32"/>
                          <w:szCs w:val="32"/>
                        </w:rPr>
                        <w:t>Policy</w:t>
                      </w:r>
                    </w:p>
                  </w:txbxContent>
                </v:textbox>
                <w10:wrap anchorx="margin"/>
              </v:rect>
            </w:pict>
          </mc:Fallback>
        </mc:AlternateContent>
      </w:r>
      <w:r w:rsidR="004C1231" w:rsidRPr="002A5D4B">
        <w:rPr>
          <w:rFonts w:cstheme="minorHAnsi"/>
        </w:rPr>
        <w:tab/>
      </w:r>
    </w:p>
    <w:tbl>
      <w:tblPr>
        <w:tblStyle w:val="TableGrid"/>
        <w:tblpPr w:leftFromText="180" w:rightFromText="180" w:vertAnchor="text" w:tblpY="-58"/>
        <w:tblW w:w="0" w:type="auto"/>
        <w:tblLook w:val="04A0" w:firstRow="1" w:lastRow="0" w:firstColumn="1" w:lastColumn="0" w:noHBand="0" w:noVBand="1"/>
      </w:tblPr>
      <w:tblGrid>
        <w:gridCol w:w="2609"/>
        <w:gridCol w:w="869"/>
        <w:gridCol w:w="1904"/>
        <w:gridCol w:w="1575"/>
        <w:gridCol w:w="870"/>
        <w:gridCol w:w="2609"/>
      </w:tblGrid>
      <w:tr w:rsidR="002E1F7A" w:rsidRPr="002A5D4B" w14:paraId="7E365A9C" w14:textId="77777777" w:rsidTr="002E1F7A">
        <w:trPr>
          <w:trHeight w:val="676"/>
        </w:trPr>
        <w:tc>
          <w:tcPr>
            <w:tcW w:w="2609" w:type="dxa"/>
          </w:tcPr>
          <w:p w14:paraId="6DCC3481" w14:textId="77777777" w:rsidR="002E1F7A" w:rsidRPr="002A5D4B" w:rsidRDefault="002E1F7A" w:rsidP="002E1F7A">
            <w:pPr>
              <w:tabs>
                <w:tab w:val="right" w:pos="10466"/>
              </w:tabs>
              <w:rPr>
                <w:rFonts w:cstheme="minorHAnsi"/>
                <w:b/>
                <w:bCs/>
                <w:sz w:val="24"/>
                <w:szCs w:val="24"/>
              </w:rPr>
            </w:pPr>
            <w:r w:rsidRPr="002A5D4B">
              <w:rPr>
                <w:rFonts w:cstheme="minorHAnsi"/>
                <w:b/>
                <w:bCs/>
                <w:sz w:val="24"/>
                <w:szCs w:val="24"/>
              </w:rPr>
              <w:t>Entity:</w:t>
            </w:r>
          </w:p>
          <w:p w14:paraId="4E072AC1" w14:textId="09F48E04" w:rsidR="002E1F7A" w:rsidRPr="002A5D4B" w:rsidRDefault="006922BC" w:rsidP="002E1F7A">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04000B8E" w14:textId="77777777" w:rsidR="002E1F7A" w:rsidRPr="002A5D4B" w:rsidRDefault="002E1F7A" w:rsidP="002E1F7A">
            <w:pPr>
              <w:tabs>
                <w:tab w:val="right" w:pos="10466"/>
              </w:tabs>
              <w:rPr>
                <w:rFonts w:cstheme="minorHAnsi"/>
                <w:b/>
                <w:bCs/>
                <w:sz w:val="24"/>
                <w:szCs w:val="24"/>
              </w:rPr>
            </w:pPr>
            <w:r w:rsidRPr="002A5D4B">
              <w:rPr>
                <w:rFonts w:cstheme="minorHAnsi"/>
                <w:b/>
                <w:bCs/>
                <w:sz w:val="24"/>
                <w:szCs w:val="24"/>
              </w:rPr>
              <w:t xml:space="preserve">Section: </w:t>
            </w:r>
          </w:p>
          <w:p w14:paraId="10C7E71C" w14:textId="77777777" w:rsidR="002E1F7A" w:rsidRPr="002A5D4B" w:rsidRDefault="002E1F7A" w:rsidP="002E1F7A">
            <w:pPr>
              <w:tabs>
                <w:tab w:val="right" w:pos="10466"/>
              </w:tabs>
              <w:rPr>
                <w:rFonts w:cstheme="minorHAnsi"/>
                <w:iCs/>
                <w:sz w:val="24"/>
                <w:szCs w:val="24"/>
              </w:rPr>
            </w:pPr>
            <w:r>
              <w:rPr>
                <w:rFonts w:cstheme="minorHAnsi"/>
                <w:iCs/>
                <w:sz w:val="24"/>
                <w:szCs w:val="24"/>
              </w:rPr>
              <w:t>SOCIAL POLICY</w:t>
            </w:r>
          </w:p>
        </w:tc>
        <w:tc>
          <w:tcPr>
            <w:tcW w:w="2445" w:type="dxa"/>
            <w:gridSpan w:val="2"/>
          </w:tcPr>
          <w:p w14:paraId="5FF9CA34" w14:textId="77777777" w:rsidR="002E1F7A" w:rsidRPr="002A5D4B" w:rsidRDefault="002E1F7A" w:rsidP="002E1F7A">
            <w:pPr>
              <w:tabs>
                <w:tab w:val="right" w:pos="10466"/>
              </w:tabs>
              <w:rPr>
                <w:rFonts w:cstheme="minorHAnsi"/>
                <w:sz w:val="24"/>
                <w:szCs w:val="24"/>
              </w:rPr>
            </w:pPr>
            <w:r w:rsidRPr="002A5D4B">
              <w:rPr>
                <w:rFonts w:cstheme="minorHAnsi"/>
                <w:b/>
                <w:bCs/>
                <w:sz w:val="24"/>
                <w:szCs w:val="24"/>
              </w:rPr>
              <w:t xml:space="preserve">Version: </w:t>
            </w:r>
            <w:r w:rsidRPr="002A5D4B">
              <w:rPr>
                <w:rFonts w:cstheme="minorHAnsi"/>
                <w:bCs/>
                <w:sz w:val="24"/>
                <w:szCs w:val="24"/>
              </w:rPr>
              <w:t>V2</w:t>
            </w:r>
          </w:p>
        </w:tc>
        <w:tc>
          <w:tcPr>
            <w:tcW w:w="2609" w:type="dxa"/>
          </w:tcPr>
          <w:p w14:paraId="0CCF0D1A" w14:textId="16A30F71" w:rsidR="002E1F7A" w:rsidRPr="002A5D4B" w:rsidRDefault="002E1F7A" w:rsidP="002E1F7A">
            <w:pPr>
              <w:tabs>
                <w:tab w:val="right" w:pos="10466"/>
              </w:tabs>
              <w:rPr>
                <w:rFonts w:cstheme="minorHAnsi"/>
                <w:sz w:val="24"/>
                <w:szCs w:val="24"/>
              </w:rPr>
            </w:pPr>
            <w:r w:rsidRPr="002A5D4B">
              <w:rPr>
                <w:rFonts w:cstheme="minorHAnsi"/>
                <w:b/>
                <w:bCs/>
                <w:sz w:val="24"/>
                <w:szCs w:val="24"/>
              </w:rPr>
              <w:t xml:space="preserve">Effective Date: </w:t>
            </w:r>
            <w:r w:rsidRPr="002A5D4B">
              <w:rPr>
                <w:rFonts w:cstheme="minorHAnsi"/>
                <w:iCs/>
                <w:sz w:val="24"/>
                <w:szCs w:val="24"/>
              </w:rPr>
              <w:t>01.0</w:t>
            </w:r>
            <w:r w:rsidR="006A4BC6">
              <w:rPr>
                <w:rFonts w:cstheme="minorHAnsi"/>
                <w:iCs/>
                <w:sz w:val="24"/>
                <w:szCs w:val="24"/>
              </w:rPr>
              <w:t>5</w:t>
            </w:r>
            <w:r w:rsidRPr="002A5D4B">
              <w:rPr>
                <w:rFonts w:cstheme="minorHAnsi"/>
                <w:iCs/>
                <w:sz w:val="24"/>
                <w:szCs w:val="24"/>
              </w:rPr>
              <w:t>.2023</w:t>
            </w:r>
          </w:p>
        </w:tc>
      </w:tr>
      <w:tr w:rsidR="00A07D3E" w:rsidRPr="002A5D4B" w14:paraId="515B4C79" w14:textId="77777777" w:rsidTr="003E14C4">
        <w:trPr>
          <w:trHeight w:val="475"/>
        </w:trPr>
        <w:tc>
          <w:tcPr>
            <w:tcW w:w="10436" w:type="dxa"/>
            <w:gridSpan w:val="6"/>
          </w:tcPr>
          <w:p w14:paraId="3BF216A3" w14:textId="670324A0" w:rsidR="00A07D3E" w:rsidRPr="00A07D3E" w:rsidRDefault="00A07D3E" w:rsidP="002E1F7A">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EMPLOYEE HEALTH &amp; WELL-BEING</w:t>
            </w:r>
          </w:p>
        </w:tc>
      </w:tr>
      <w:tr w:rsidR="002E1F7A" w:rsidRPr="002A5D4B" w14:paraId="7CCC08F0" w14:textId="77777777" w:rsidTr="002E1F7A">
        <w:trPr>
          <w:trHeight w:val="356"/>
        </w:trPr>
        <w:tc>
          <w:tcPr>
            <w:tcW w:w="3478" w:type="dxa"/>
            <w:gridSpan w:val="2"/>
          </w:tcPr>
          <w:p w14:paraId="36918EF5" w14:textId="77777777" w:rsidR="002E1F7A" w:rsidRPr="002A5D4B" w:rsidRDefault="002E1F7A" w:rsidP="002E1F7A">
            <w:pPr>
              <w:tabs>
                <w:tab w:val="right" w:pos="10466"/>
              </w:tabs>
              <w:rPr>
                <w:rFonts w:cstheme="minorHAnsi"/>
                <w:b/>
                <w:bCs/>
                <w:sz w:val="24"/>
                <w:szCs w:val="24"/>
              </w:rPr>
            </w:pPr>
            <w:r w:rsidRPr="002A5D4B">
              <w:rPr>
                <w:rFonts w:cstheme="minorHAnsi"/>
                <w:b/>
                <w:bCs/>
                <w:sz w:val="24"/>
                <w:szCs w:val="24"/>
              </w:rPr>
              <w:t>Policy Owner:</w:t>
            </w:r>
          </w:p>
          <w:p w14:paraId="09260E0C" w14:textId="36DD03AB" w:rsidR="002E1F7A" w:rsidRPr="002A5D4B" w:rsidRDefault="00A07D3E" w:rsidP="002E1F7A">
            <w:pPr>
              <w:tabs>
                <w:tab w:val="right" w:pos="10466"/>
              </w:tabs>
              <w:rPr>
                <w:rFonts w:cstheme="minorHAnsi"/>
                <w:b/>
                <w:bCs/>
                <w:sz w:val="24"/>
                <w:szCs w:val="24"/>
              </w:rPr>
            </w:pPr>
            <w:r>
              <w:rPr>
                <w:rFonts w:cstheme="minorHAnsi"/>
                <w:iCs/>
                <w:sz w:val="24"/>
                <w:szCs w:val="24"/>
              </w:rPr>
              <w:t>C-HRO</w:t>
            </w:r>
          </w:p>
        </w:tc>
        <w:tc>
          <w:tcPr>
            <w:tcW w:w="3479" w:type="dxa"/>
            <w:gridSpan w:val="2"/>
          </w:tcPr>
          <w:p w14:paraId="13F588F3" w14:textId="77777777" w:rsidR="002E1F7A" w:rsidRPr="002A5D4B" w:rsidRDefault="002E1F7A" w:rsidP="002E1F7A">
            <w:pPr>
              <w:tabs>
                <w:tab w:val="right" w:pos="10466"/>
              </w:tabs>
              <w:rPr>
                <w:rFonts w:cstheme="minorHAnsi"/>
                <w:b/>
                <w:bCs/>
                <w:sz w:val="24"/>
                <w:szCs w:val="24"/>
              </w:rPr>
            </w:pPr>
            <w:r w:rsidRPr="002A5D4B">
              <w:rPr>
                <w:rFonts w:cstheme="minorHAnsi"/>
                <w:b/>
                <w:bCs/>
                <w:sz w:val="24"/>
                <w:szCs w:val="24"/>
              </w:rPr>
              <w:t>Review Date</w:t>
            </w:r>
            <w:r>
              <w:rPr>
                <w:rFonts w:cstheme="minorHAnsi"/>
                <w:b/>
                <w:bCs/>
                <w:sz w:val="24"/>
                <w:szCs w:val="24"/>
              </w:rPr>
              <w:t>:</w:t>
            </w:r>
          </w:p>
          <w:p w14:paraId="4D939AA8" w14:textId="77777777" w:rsidR="002E1F7A" w:rsidRPr="002A5D4B" w:rsidRDefault="002E1F7A" w:rsidP="002E1F7A">
            <w:pPr>
              <w:tabs>
                <w:tab w:val="right" w:pos="10466"/>
              </w:tabs>
              <w:rPr>
                <w:rFonts w:cstheme="minorHAnsi"/>
                <w:bCs/>
                <w:sz w:val="24"/>
                <w:szCs w:val="24"/>
              </w:rPr>
            </w:pPr>
            <w:r w:rsidRPr="002A5D4B">
              <w:rPr>
                <w:rFonts w:cstheme="minorHAnsi"/>
                <w:bCs/>
                <w:sz w:val="24"/>
                <w:szCs w:val="24"/>
              </w:rPr>
              <w:t>01.07.2024</w:t>
            </w:r>
          </w:p>
        </w:tc>
        <w:tc>
          <w:tcPr>
            <w:tcW w:w="3479" w:type="dxa"/>
            <w:gridSpan w:val="2"/>
          </w:tcPr>
          <w:p w14:paraId="32A10AB4" w14:textId="77777777" w:rsidR="002E1F7A" w:rsidRDefault="002E1F7A" w:rsidP="002E1F7A">
            <w:pPr>
              <w:tabs>
                <w:tab w:val="right" w:pos="10466"/>
              </w:tabs>
              <w:rPr>
                <w:rFonts w:cstheme="minorHAnsi"/>
                <w:b/>
                <w:bCs/>
                <w:sz w:val="24"/>
                <w:szCs w:val="24"/>
              </w:rPr>
            </w:pPr>
            <w:r w:rsidRPr="002A5D4B">
              <w:rPr>
                <w:rFonts w:cstheme="minorHAnsi"/>
                <w:b/>
                <w:bCs/>
                <w:sz w:val="24"/>
                <w:szCs w:val="24"/>
              </w:rPr>
              <w:t xml:space="preserve">Pages: </w:t>
            </w:r>
          </w:p>
          <w:p w14:paraId="672475E7" w14:textId="77777777" w:rsidR="002E1F7A" w:rsidRPr="002A5D4B" w:rsidRDefault="002E1F7A" w:rsidP="002E1F7A">
            <w:pPr>
              <w:tabs>
                <w:tab w:val="right" w:pos="10466"/>
              </w:tabs>
              <w:rPr>
                <w:rFonts w:cstheme="minorHAnsi"/>
                <w:bCs/>
                <w:sz w:val="24"/>
                <w:szCs w:val="24"/>
              </w:rPr>
            </w:pPr>
            <w:r>
              <w:rPr>
                <w:rFonts w:cstheme="minorHAnsi"/>
                <w:bCs/>
                <w:sz w:val="24"/>
                <w:szCs w:val="24"/>
              </w:rPr>
              <w:t>1</w:t>
            </w:r>
          </w:p>
        </w:tc>
      </w:tr>
    </w:tbl>
    <w:p w14:paraId="4AB68FEC" w14:textId="4EC6EBD0" w:rsidR="004C1231" w:rsidRPr="002A5D4B" w:rsidRDefault="004C1231" w:rsidP="002A5D4B">
      <w:pPr>
        <w:tabs>
          <w:tab w:val="right" w:pos="10466"/>
        </w:tabs>
        <w:jc w:val="both"/>
        <w:rPr>
          <w:rFonts w:cstheme="minorHAnsi"/>
        </w:rPr>
      </w:pPr>
    </w:p>
    <w:p w14:paraId="6025045E" w14:textId="77777777" w:rsidR="006922BC" w:rsidRDefault="00AD0E7A" w:rsidP="006922BC">
      <w:pPr>
        <w:tabs>
          <w:tab w:val="right" w:pos="10466"/>
        </w:tabs>
        <w:jc w:val="both"/>
        <w:rPr>
          <w:rFonts w:cstheme="minorHAnsi"/>
          <w:iCs/>
          <w:color w:val="0D0D0D" w:themeColor="text1" w:themeTint="F2"/>
        </w:rPr>
      </w:pPr>
      <w:r w:rsidRPr="003C34F5">
        <w:rPr>
          <w:rFonts w:cstheme="minorHAnsi"/>
          <w:b/>
        </w:rPr>
        <w:t>APPLICABILITY:</w:t>
      </w:r>
      <w:r w:rsidR="00F353B4" w:rsidRPr="003C34F5">
        <w:rPr>
          <w:rFonts w:cstheme="minorHAnsi"/>
          <w:b/>
        </w:rPr>
        <w:t xml:space="preserve"> </w:t>
      </w:r>
      <w:r w:rsidR="00F353B4" w:rsidRPr="003C34F5">
        <w:rPr>
          <w:rFonts w:cstheme="minorHAnsi"/>
        </w:rPr>
        <w:t xml:space="preserve">It applies to all projects, including both new construction and existing buildings at </w:t>
      </w:r>
      <w:r w:rsidR="006922BC">
        <w:rPr>
          <w:rFonts w:cstheme="minorHAnsi"/>
          <w:iCs/>
          <w:color w:val="0D0D0D" w:themeColor="text1" w:themeTint="F2"/>
        </w:rPr>
        <w:t>BPTP INTERNATIONAL TRADE CENTRE LIMITED</w:t>
      </w:r>
    </w:p>
    <w:p w14:paraId="6E89DC60" w14:textId="4ACE1C6B" w:rsidR="00AD0E7A" w:rsidRPr="003C34F5" w:rsidRDefault="00AD0E7A" w:rsidP="006922BC">
      <w:pPr>
        <w:tabs>
          <w:tab w:val="right" w:pos="10466"/>
        </w:tabs>
        <w:jc w:val="both"/>
      </w:pPr>
      <w:r w:rsidRPr="003C34F5">
        <w:rPr>
          <w:rFonts w:cstheme="minorHAnsi"/>
          <w:b/>
        </w:rPr>
        <w:t>PURPOSE:</w:t>
      </w:r>
      <w:r w:rsidR="0027782A" w:rsidRPr="003C34F5">
        <w:rPr>
          <w:rFonts w:cstheme="minorHAnsi"/>
          <w:b/>
        </w:rPr>
        <w:t xml:space="preserve"> </w:t>
      </w:r>
      <w:r w:rsidR="0084533E" w:rsidRPr="003C34F5">
        <w:t xml:space="preserve">The </w:t>
      </w:r>
      <w:r w:rsidR="00926795" w:rsidRPr="003C34F5">
        <w:t>purpose of employee health and well-being is to ensure that the employees are physically and mentally fit to perform their roles effectively. When employees are healthy and well, they tend to be more productive, motivated, and engaged in their work. It also helps in reducing absenteeism, turnover, and workplace stress. By prioritizing the health and well-being of their employees, BPTP can create a positive work environment and foster a culture of care and support. It's all about taking care of the people who make the company thrive</w:t>
      </w:r>
      <w:r w:rsidR="003767C3" w:rsidRPr="003C34F5">
        <w:t>.</w:t>
      </w:r>
    </w:p>
    <w:p w14:paraId="618E54D7" w14:textId="666FF71E" w:rsidR="00E86B31" w:rsidRPr="003C34F5" w:rsidRDefault="00AD0E7A" w:rsidP="00EA0D35">
      <w:pPr>
        <w:jc w:val="both"/>
      </w:pPr>
      <w:r w:rsidRPr="003C34F5">
        <w:rPr>
          <w:rFonts w:cstheme="minorHAnsi"/>
          <w:b/>
        </w:rPr>
        <w:t>POLICY OUTLINE</w:t>
      </w:r>
      <w:r w:rsidR="001B1998" w:rsidRPr="003C34F5">
        <w:rPr>
          <w:rFonts w:cstheme="minorHAnsi"/>
          <w:b/>
        </w:rPr>
        <w:t xml:space="preserve">: </w:t>
      </w:r>
      <w:r w:rsidR="00DF3B38" w:rsidRPr="003C34F5">
        <w:rPr>
          <w:rFonts w:cstheme="minorHAnsi"/>
        </w:rPr>
        <w:t>Employee health and well-being refers to the physical, mental, and emotional state of employees in the workplace. It involves creating an environment that supports and promotes good health, both physically and mentally. This includes providing resources and programs that focus on physical fitness, stress management, work-life balance, mental health support, and overall wellness. It's important to take care of ourselves and our colleagues</w:t>
      </w:r>
      <w:r w:rsidR="00B326D1" w:rsidRPr="003C34F5">
        <w:rPr>
          <w:rFonts w:cstheme="minorHAnsi"/>
        </w:rPr>
        <w:t>.</w:t>
      </w:r>
    </w:p>
    <w:p w14:paraId="544BD9FC" w14:textId="056D6D06" w:rsidR="00125AAD" w:rsidRPr="003C34F5" w:rsidRDefault="00125AAD" w:rsidP="00125AAD">
      <w:r w:rsidRPr="003C34F5">
        <w:t>To support this policy, BPTP will:</w:t>
      </w:r>
    </w:p>
    <w:p w14:paraId="7BF22028" w14:textId="7A889114" w:rsidR="002F613E" w:rsidRPr="003C34F5" w:rsidRDefault="002F613E" w:rsidP="008B1BB4">
      <w:pPr>
        <w:pStyle w:val="ListParagraph"/>
        <w:numPr>
          <w:ilvl w:val="0"/>
          <w:numId w:val="23"/>
        </w:numPr>
      </w:pPr>
      <w:r w:rsidRPr="003C34F5">
        <w:t>Provide access to fitness facilities, gym memberships, or organize fitness classes/activities.</w:t>
      </w:r>
      <w:r w:rsidR="008B1BB4" w:rsidRPr="003C34F5">
        <w:t xml:space="preserve"> </w:t>
      </w:r>
      <w:r w:rsidRPr="003C34F5">
        <w:t>Encourage regular exercise and healthy lifestyle choices.</w:t>
      </w:r>
    </w:p>
    <w:p w14:paraId="2347136F" w14:textId="3DEB80F9" w:rsidR="002F613E" w:rsidRPr="003C34F5" w:rsidRDefault="002F613E" w:rsidP="008B1BB4">
      <w:pPr>
        <w:pStyle w:val="ListParagraph"/>
        <w:numPr>
          <w:ilvl w:val="0"/>
          <w:numId w:val="23"/>
        </w:numPr>
      </w:pPr>
      <w:r w:rsidRPr="003C34F5">
        <w:t>Offer counselling services, stress management workshops, and resources for employees.</w:t>
      </w:r>
      <w:r w:rsidR="008B1BB4" w:rsidRPr="003C34F5">
        <w:t xml:space="preserve"> </w:t>
      </w:r>
      <w:r w:rsidRPr="003C34F5">
        <w:t>Promote a supportive and inclusive work environment.</w:t>
      </w:r>
    </w:p>
    <w:p w14:paraId="220165D2" w14:textId="5AF85B2A" w:rsidR="002F613E" w:rsidRPr="003C34F5" w:rsidRDefault="002F613E" w:rsidP="008B1BB4">
      <w:pPr>
        <w:pStyle w:val="ListParagraph"/>
        <w:numPr>
          <w:ilvl w:val="0"/>
          <w:numId w:val="23"/>
        </w:numPr>
      </w:pPr>
      <w:r w:rsidRPr="003C34F5">
        <w:t>Provide flexible work arrangements to accommodate personal commitments.</w:t>
      </w:r>
      <w:r w:rsidR="008B1BB4" w:rsidRPr="003C34F5">
        <w:t xml:space="preserve"> </w:t>
      </w:r>
      <w:r w:rsidRPr="003C34F5">
        <w:t>Encourage employees to take regular breaks and vacations.</w:t>
      </w:r>
    </w:p>
    <w:p w14:paraId="1C264BD6" w14:textId="4E660CFF" w:rsidR="002F613E" w:rsidRPr="003C34F5" w:rsidRDefault="002F613E" w:rsidP="008B1BB4">
      <w:pPr>
        <w:pStyle w:val="ListParagraph"/>
        <w:numPr>
          <w:ilvl w:val="0"/>
          <w:numId w:val="23"/>
        </w:numPr>
      </w:pPr>
      <w:r w:rsidRPr="003C34F5">
        <w:t>Arrange regular health check-ups and screenings for employees.</w:t>
      </w:r>
      <w:r w:rsidR="008B1BB4" w:rsidRPr="003C34F5">
        <w:t xml:space="preserve"> </w:t>
      </w:r>
      <w:r w:rsidRPr="003C34F5">
        <w:t>Promote preventive care and awareness of health-related issues.</w:t>
      </w:r>
    </w:p>
    <w:p w14:paraId="3F491F68" w14:textId="3D9FA5DB" w:rsidR="002F613E" w:rsidRPr="003C34F5" w:rsidRDefault="002F613E" w:rsidP="008B1BB4">
      <w:pPr>
        <w:pStyle w:val="ListParagraph"/>
        <w:numPr>
          <w:ilvl w:val="0"/>
          <w:numId w:val="23"/>
        </w:numPr>
      </w:pPr>
      <w:r w:rsidRPr="003C34F5">
        <w:t>Ensure comfortable and ergonomic workstations to minimize physical strain.</w:t>
      </w:r>
      <w:r w:rsidR="008B1BB4" w:rsidRPr="003C34F5">
        <w:t xml:space="preserve"> </w:t>
      </w:r>
      <w:r w:rsidRPr="003C34F5">
        <w:t>Provide training on proper posture and ergonomics.</w:t>
      </w:r>
    </w:p>
    <w:p w14:paraId="2ADDDB5D" w14:textId="7AADF025" w:rsidR="004D5263" w:rsidRPr="003C34F5" w:rsidRDefault="002F613E" w:rsidP="000E396F">
      <w:pPr>
        <w:pStyle w:val="ListParagraph"/>
        <w:numPr>
          <w:ilvl w:val="0"/>
          <w:numId w:val="23"/>
        </w:numPr>
      </w:pPr>
      <w:r w:rsidRPr="003C34F5">
        <w:t>Offer healthy food options in cafeterias or provide nutrition workshops.</w:t>
      </w:r>
      <w:r w:rsidR="008B1BB4" w:rsidRPr="003C34F5">
        <w:t xml:space="preserve"> </w:t>
      </w:r>
      <w:r w:rsidRPr="003C34F5">
        <w:t>Encourage employees to make nutritious choices.</w:t>
      </w:r>
    </w:p>
    <w:p w14:paraId="5BD22876" w14:textId="0BC14C7E" w:rsidR="00D12724" w:rsidRPr="003C34F5" w:rsidRDefault="002F613E" w:rsidP="008B1BB4">
      <w:pPr>
        <w:pStyle w:val="ListParagraph"/>
        <w:numPr>
          <w:ilvl w:val="0"/>
          <w:numId w:val="23"/>
        </w:numPr>
      </w:pPr>
      <w:r w:rsidRPr="003C34F5">
        <w:t>Organize team-building activities, wellness challenges, and social events.</w:t>
      </w:r>
      <w:r w:rsidR="008B1BB4" w:rsidRPr="003C34F5">
        <w:t xml:space="preserve"> </w:t>
      </w:r>
      <w:r w:rsidRPr="003C34F5">
        <w:t>Foster a sense of camaraderie and community among employees.</w:t>
      </w:r>
    </w:p>
    <w:p w14:paraId="02CB82C0" w14:textId="73DD8CFE" w:rsidR="00AD0E7A" w:rsidRPr="003C34F5" w:rsidRDefault="00AD0E7A" w:rsidP="00CA5A03">
      <w:pPr>
        <w:tabs>
          <w:tab w:val="right" w:pos="10466"/>
        </w:tabs>
        <w:jc w:val="both"/>
        <w:rPr>
          <w:rFonts w:cstheme="minorHAnsi"/>
        </w:rPr>
      </w:pPr>
      <w:r w:rsidRPr="003C34F5">
        <w:rPr>
          <w:rFonts w:cstheme="minorHAnsi"/>
          <w:b/>
        </w:rPr>
        <w:t>RESPONSIBILITY</w:t>
      </w:r>
      <w:r w:rsidR="001B1998" w:rsidRPr="003C34F5">
        <w:rPr>
          <w:rFonts w:cstheme="minorHAnsi"/>
          <w:b/>
        </w:rPr>
        <w:t xml:space="preserve">: </w:t>
      </w:r>
      <w:r w:rsidR="002A5D4B" w:rsidRPr="003C34F5">
        <w:rPr>
          <w:rFonts w:cstheme="minorHAnsi"/>
        </w:rPr>
        <w:t>Everybody involved in our endeavors to manage and oversee</w:t>
      </w:r>
      <w:r w:rsidR="00B925D8" w:rsidRPr="003C34F5">
        <w:rPr>
          <w:rFonts w:cstheme="minorHAnsi"/>
        </w:rPr>
        <w:t xml:space="preserve"> </w:t>
      </w:r>
      <w:r w:rsidR="00D706E4" w:rsidRPr="003C34F5">
        <w:rPr>
          <w:rFonts w:cstheme="minorHAnsi"/>
        </w:rPr>
        <w:t xml:space="preserve">Employee </w:t>
      </w:r>
      <w:r w:rsidR="00EA7AEE" w:rsidRPr="003C34F5">
        <w:rPr>
          <w:rFonts w:cstheme="minorHAnsi"/>
        </w:rPr>
        <w:t>Health &amp; well-being</w:t>
      </w:r>
      <w:r w:rsidR="00EE2D68" w:rsidRPr="003C34F5">
        <w:rPr>
          <w:rFonts w:cstheme="minorHAnsi"/>
        </w:rPr>
        <w:t xml:space="preserve"> </w:t>
      </w:r>
      <w:r w:rsidR="002A5D4B" w:rsidRPr="003C34F5">
        <w:rPr>
          <w:rFonts w:cstheme="minorHAnsi"/>
        </w:rPr>
        <w:t>policy, including statutory (technical) authorities, subject matter experts, business associates, contractors, clients, occupants, and our own staff.</w:t>
      </w:r>
    </w:p>
    <w:p w14:paraId="58FCD9FC" w14:textId="546BDC66" w:rsidR="00E73A91" w:rsidRPr="003C34F5" w:rsidRDefault="00AD0E7A" w:rsidP="00CA5A03">
      <w:pPr>
        <w:tabs>
          <w:tab w:val="right" w:pos="10466"/>
        </w:tabs>
        <w:jc w:val="both"/>
        <w:rPr>
          <w:rFonts w:cstheme="minorHAnsi"/>
        </w:rPr>
      </w:pPr>
      <w:r w:rsidRPr="003C34F5">
        <w:rPr>
          <w:rFonts w:cstheme="minorHAnsi"/>
          <w:b/>
        </w:rPr>
        <w:t>AMENDMENTS</w:t>
      </w:r>
      <w:r w:rsidR="001B1998" w:rsidRPr="003C34F5">
        <w:rPr>
          <w:rFonts w:cstheme="minorHAnsi"/>
          <w:b/>
        </w:rPr>
        <w:t xml:space="preserve">: </w:t>
      </w:r>
      <w:r w:rsidR="00285424">
        <w:t>This policy is subject to any changes in the applicable laws, rules and regulations by the management.</w:t>
      </w:r>
    </w:p>
    <w:sectPr w:rsidR="00E73A91" w:rsidRPr="003C34F5"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1AAA0" w14:textId="77777777" w:rsidR="00DF1324" w:rsidRDefault="00DF1324" w:rsidP="00933A9D">
      <w:pPr>
        <w:spacing w:after="0" w:line="240" w:lineRule="auto"/>
      </w:pPr>
      <w:r>
        <w:separator/>
      </w:r>
    </w:p>
  </w:endnote>
  <w:endnote w:type="continuationSeparator" w:id="0">
    <w:p w14:paraId="2FEB78FD" w14:textId="77777777" w:rsidR="00DF1324" w:rsidRDefault="00DF1324"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0847D" w14:textId="77777777" w:rsidR="00DF1324" w:rsidRDefault="00DF1324" w:rsidP="00933A9D">
      <w:pPr>
        <w:spacing w:after="0" w:line="240" w:lineRule="auto"/>
      </w:pPr>
      <w:r>
        <w:separator/>
      </w:r>
    </w:p>
  </w:footnote>
  <w:footnote w:type="continuationSeparator" w:id="0">
    <w:p w14:paraId="71A22AB4" w14:textId="77777777" w:rsidR="00DF1324" w:rsidRDefault="00DF1324"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292B8B"/>
    <w:multiLevelType w:val="hybridMultilevel"/>
    <w:tmpl w:val="8138C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226979"/>
    <w:multiLevelType w:val="hybridMultilevel"/>
    <w:tmpl w:val="0D5CD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86614D6"/>
    <w:multiLevelType w:val="hybridMultilevel"/>
    <w:tmpl w:val="F5A67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F1E77B5"/>
    <w:multiLevelType w:val="hybridMultilevel"/>
    <w:tmpl w:val="52145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386415520">
    <w:abstractNumId w:val="7"/>
  </w:num>
  <w:num w:numId="2" w16cid:durableId="1723938515">
    <w:abstractNumId w:val="5"/>
  </w:num>
  <w:num w:numId="3" w16cid:durableId="1995327829">
    <w:abstractNumId w:val="8"/>
  </w:num>
  <w:num w:numId="4" w16cid:durableId="136997508">
    <w:abstractNumId w:val="19"/>
  </w:num>
  <w:num w:numId="5" w16cid:durableId="276255941">
    <w:abstractNumId w:val="21"/>
  </w:num>
  <w:num w:numId="6" w16cid:durableId="338700326">
    <w:abstractNumId w:val="2"/>
  </w:num>
  <w:num w:numId="7" w16cid:durableId="1604612971">
    <w:abstractNumId w:val="20"/>
  </w:num>
  <w:num w:numId="8" w16cid:durableId="1249926487">
    <w:abstractNumId w:val="15"/>
  </w:num>
  <w:num w:numId="9" w16cid:durableId="476150531">
    <w:abstractNumId w:val="3"/>
  </w:num>
  <w:num w:numId="10" w16cid:durableId="122311143">
    <w:abstractNumId w:val="0"/>
  </w:num>
  <w:num w:numId="11" w16cid:durableId="976764234">
    <w:abstractNumId w:val="17"/>
  </w:num>
  <w:num w:numId="12" w16cid:durableId="914900872">
    <w:abstractNumId w:val="14"/>
  </w:num>
  <w:num w:numId="13" w16cid:durableId="1077357731">
    <w:abstractNumId w:val="10"/>
  </w:num>
  <w:num w:numId="14" w16cid:durableId="1341740247">
    <w:abstractNumId w:val="9"/>
  </w:num>
  <w:num w:numId="15" w16cid:durableId="2145468002">
    <w:abstractNumId w:val="22"/>
  </w:num>
  <w:num w:numId="16" w16cid:durableId="566189284">
    <w:abstractNumId w:val="16"/>
  </w:num>
  <w:num w:numId="17" w16cid:durableId="1430661694">
    <w:abstractNumId w:val="11"/>
  </w:num>
  <w:num w:numId="18" w16cid:durableId="19477059">
    <w:abstractNumId w:val="13"/>
  </w:num>
  <w:num w:numId="19" w16cid:durableId="1670867832">
    <w:abstractNumId w:val="4"/>
  </w:num>
  <w:num w:numId="20" w16cid:durableId="414984296">
    <w:abstractNumId w:val="18"/>
  </w:num>
  <w:num w:numId="21" w16cid:durableId="58093891">
    <w:abstractNumId w:val="1"/>
  </w:num>
  <w:num w:numId="22" w16cid:durableId="2147316620">
    <w:abstractNumId w:val="6"/>
  </w:num>
  <w:num w:numId="23" w16cid:durableId="577176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413E3"/>
    <w:rsid w:val="00041D8F"/>
    <w:rsid w:val="00050402"/>
    <w:rsid w:val="000512FE"/>
    <w:rsid w:val="000734FC"/>
    <w:rsid w:val="000765D6"/>
    <w:rsid w:val="000767B4"/>
    <w:rsid w:val="000A1073"/>
    <w:rsid w:val="000A571E"/>
    <w:rsid w:val="000B7FC7"/>
    <w:rsid w:val="000C1D15"/>
    <w:rsid w:val="000C271F"/>
    <w:rsid w:val="000D04F4"/>
    <w:rsid w:val="000E396F"/>
    <w:rsid w:val="00125AAD"/>
    <w:rsid w:val="00126787"/>
    <w:rsid w:val="00135320"/>
    <w:rsid w:val="0018029B"/>
    <w:rsid w:val="00182636"/>
    <w:rsid w:val="001A6349"/>
    <w:rsid w:val="001B1998"/>
    <w:rsid w:val="001B5C82"/>
    <w:rsid w:val="001D734A"/>
    <w:rsid w:val="001E78EC"/>
    <w:rsid w:val="001F0AEB"/>
    <w:rsid w:val="001F0BD2"/>
    <w:rsid w:val="001F2C6F"/>
    <w:rsid w:val="001F7D10"/>
    <w:rsid w:val="00213F81"/>
    <w:rsid w:val="00216831"/>
    <w:rsid w:val="00240D78"/>
    <w:rsid w:val="00257C53"/>
    <w:rsid w:val="0027782A"/>
    <w:rsid w:val="002824BD"/>
    <w:rsid w:val="00285424"/>
    <w:rsid w:val="002A5D4B"/>
    <w:rsid w:val="002B375F"/>
    <w:rsid w:val="002C3C68"/>
    <w:rsid w:val="002C57B2"/>
    <w:rsid w:val="002D2CBA"/>
    <w:rsid w:val="002E1F7A"/>
    <w:rsid w:val="002F613E"/>
    <w:rsid w:val="00332CE7"/>
    <w:rsid w:val="00333E13"/>
    <w:rsid w:val="00351A1C"/>
    <w:rsid w:val="00362143"/>
    <w:rsid w:val="003767C3"/>
    <w:rsid w:val="00383F8C"/>
    <w:rsid w:val="003A264E"/>
    <w:rsid w:val="003A265B"/>
    <w:rsid w:val="003B2238"/>
    <w:rsid w:val="003C34F5"/>
    <w:rsid w:val="00410BBA"/>
    <w:rsid w:val="0042646F"/>
    <w:rsid w:val="00433D9E"/>
    <w:rsid w:val="004528E3"/>
    <w:rsid w:val="004632C5"/>
    <w:rsid w:val="00477BDB"/>
    <w:rsid w:val="004820CF"/>
    <w:rsid w:val="00495B25"/>
    <w:rsid w:val="004C1231"/>
    <w:rsid w:val="004C5645"/>
    <w:rsid w:val="004D5263"/>
    <w:rsid w:val="004E03A8"/>
    <w:rsid w:val="004E47B8"/>
    <w:rsid w:val="004F1F84"/>
    <w:rsid w:val="00504FF5"/>
    <w:rsid w:val="0052007D"/>
    <w:rsid w:val="00541DD6"/>
    <w:rsid w:val="0054287B"/>
    <w:rsid w:val="005645B2"/>
    <w:rsid w:val="005B01E6"/>
    <w:rsid w:val="005C2B94"/>
    <w:rsid w:val="005F3979"/>
    <w:rsid w:val="00633420"/>
    <w:rsid w:val="00643F11"/>
    <w:rsid w:val="006834DB"/>
    <w:rsid w:val="006922BC"/>
    <w:rsid w:val="00693238"/>
    <w:rsid w:val="006A4BC6"/>
    <w:rsid w:val="007079E9"/>
    <w:rsid w:val="00757BD9"/>
    <w:rsid w:val="00780474"/>
    <w:rsid w:val="00782331"/>
    <w:rsid w:val="007A0CB8"/>
    <w:rsid w:val="007D58B6"/>
    <w:rsid w:val="007E5466"/>
    <w:rsid w:val="007F30F9"/>
    <w:rsid w:val="00827A11"/>
    <w:rsid w:val="0084533E"/>
    <w:rsid w:val="008573D3"/>
    <w:rsid w:val="008623CA"/>
    <w:rsid w:val="00865CB3"/>
    <w:rsid w:val="00870E08"/>
    <w:rsid w:val="00891962"/>
    <w:rsid w:val="008924B8"/>
    <w:rsid w:val="008B1BB4"/>
    <w:rsid w:val="008F1915"/>
    <w:rsid w:val="0090435D"/>
    <w:rsid w:val="00910718"/>
    <w:rsid w:val="00926795"/>
    <w:rsid w:val="00933A9D"/>
    <w:rsid w:val="00951261"/>
    <w:rsid w:val="0097600D"/>
    <w:rsid w:val="0097792B"/>
    <w:rsid w:val="0099423B"/>
    <w:rsid w:val="009C0217"/>
    <w:rsid w:val="009C0A4F"/>
    <w:rsid w:val="009D7726"/>
    <w:rsid w:val="00A07D3E"/>
    <w:rsid w:val="00A20CEF"/>
    <w:rsid w:val="00A56A2B"/>
    <w:rsid w:val="00A730A4"/>
    <w:rsid w:val="00A84954"/>
    <w:rsid w:val="00A924ED"/>
    <w:rsid w:val="00AB4CA0"/>
    <w:rsid w:val="00AD0E7A"/>
    <w:rsid w:val="00AD4B63"/>
    <w:rsid w:val="00B259D4"/>
    <w:rsid w:val="00B326D1"/>
    <w:rsid w:val="00B925D8"/>
    <w:rsid w:val="00BB37AC"/>
    <w:rsid w:val="00BB3D49"/>
    <w:rsid w:val="00BF73B4"/>
    <w:rsid w:val="00C06A74"/>
    <w:rsid w:val="00CA5A03"/>
    <w:rsid w:val="00CC3985"/>
    <w:rsid w:val="00CC49CA"/>
    <w:rsid w:val="00D12724"/>
    <w:rsid w:val="00D1594A"/>
    <w:rsid w:val="00D20023"/>
    <w:rsid w:val="00D21497"/>
    <w:rsid w:val="00D53025"/>
    <w:rsid w:val="00D566DA"/>
    <w:rsid w:val="00D706E4"/>
    <w:rsid w:val="00D74BF1"/>
    <w:rsid w:val="00D92BCD"/>
    <w:rsid w:val="00DC1302"/>
    <w:rsid w:val="00DE3A0C"/>
    <w:rsid w:val="00DF1324"/>
    <w:rsid w:val="00DF3B38"/>
    <w:rsid w:val="00E0205F"/>
    <w:rsid w:val="00E033A9"/>
    <w:rsid w:val="00E0404E"/>
    <w:rsid w:val="00E169AC"/>
    <w:rsid w:val="00E22D23"/>
    <w:rsid w:val="00E46041"/>
    <w:rsid w:val="00E52287"/>
    <w:rsid w:val="00E72892"/>
    <w:rsid w:val="00E73A91"/>
    <w:rsid w:val="00E751A9"/>
    <w:rsid w:val="00E84F50"/>
    <w:rsid w:val="00E86B31"/>
    <w:rsid w:val="00EA0D35"/>
    <w:rsid w:val="00EA7AEE"/>
    <w:rsid w:val="00EB29A5"/>
    <w:rsid w:val="00EB398E"/>
    <w:rsid w:val="00EC0E03"/>
    <w:rsid w:val="00ED5A68"/>
    <w:rsid w:val="00EE0164"/>
    <w:rsid w:val="00EE2D68"/>
    <w:rsid w:val="00EF379B"/>
    <w:rsid w:val="00EF4295"/>
    <w:rsid w:val="00EF5D1C"/>
    <w:rsid w:val="00F024EE"/>
    <w:rsid w:val="00F11261"/>
    <w:rsid w:val="00F11E1B"/>
    <w:rsid w:val="00F26124"/>
    <w:rsid w:val="00F30191"/>
    <w:rsid w:val="00F353B4"/>
    <w:rsid w:val="00F664A8"/>
    <w:rsid w:val="00FA60B9"/>
    <w:rsid w:val="00FC0A01"/>
    <w:rsid w:val="00FC682F"/>
    <w:rsid w:val="00FD6596"/>
    <w:rsid w:val="00FE73A7"/>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19</cp:revision>
  <dcterms:created xsi:type="dcterms:W3CDTF">2023-12-25T05:52:00Z</dcterms:created>
  <dcterms:modified xsi:type="dcterms:W3CDTF">2024-07-12T04:48:00Z</dcterms:modified>
</cp:coreProperties>
</file>